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782B2E2" w14:textId="77777777" w:rsidR="00421F66" w:rsidRPr="003A6A44" w:rsidRDefault="001639D1">
      <w:pPr>
        <w:rPr>
          <w:rFonts w:asciiTheme="minorHAnsi" w:hAnsiTheme="minorHAnsi"/>
          <w:sz w:val="24"/>
          <w:szCs w:val="24"/>
        </w:rPr>
      </w:pPr>
      <w:r w:rsidRPr="003A6A44">
        <w:rPr>
          <w:rFonts w:asciiTheme="minorHAnsi" w:hAnsiTheme="minorHAnsi"/>
          <w:sz w:val="24"/>
          <w:szCs w:val="24"/>
        </w:rPr>
        <w:t>Goals:</w:t>
      </w:r>
    </w:p>
    <w:p w14:paraId="7C156DED" w14:textId="77777777" w:rsidR="00421F66" w:rsidRPr="003A6A44" w:rsidRDefault="001639D1">
      <w:pPr>
        <w:numPr>
          <w:ilvl w:val="0"/>
          <w:numId w:val="1"/>
        </w:numPr>
        <w:ind w:hanging="360"/>
        <w:contextualSpacing/>
        <w:rPr>
          <w:rFonts w:asciiTheme="minorHAnsi" w:hAnsiTheme="minorHAnsi"/>
          <w:sz w:val="24"/>
          <w:szCs w:val="24"/>
        </w:rPr>
      </w:pPr>
      <w:r w:rsidRPr="003A6A44">
        <w:rPr>
          <w:rFonts w:asciiTheme="minorHAnsi" w:hAnsiTheme="minorHAnsi"/>
          <w:sz w:val="24"/>
          <w:szCs w:val="24"/>
        </w:rPr>
        <w:t xml:space="preserve">Use the “Darkness Follow Bot Code” Have students guide their robots through an obstacle course. </w:t>
      </w:r>
    </w:p>
    <w:p w14:paraId="5D271787" w14:textId="77777777" w:rsidR="00421F66" w:rsidRPr="003A6A44" w:rsidRDefault="001639D1">
      <w:pPr>
        <w:numPr>
          <w:ilvl w:val="0"/>
          <w:numId w:val="1"/>
        </w:numPr>
        <w:ind w:hanging="360"/>
        <w:contextualSpacing/>
        <w:rPr>
          <w:rFonts w:asciiTheme="minorHAnsi" w:hAnsiTheme="minorHAnsi"/>
          <w:sz w:val="24"/>
          <w:szCs w:val="24"/>
        </w:rPr>
      </w:pPr>
      <w:r w:rsidRPr="003A6A44">
        <w:rPr>
          <w:rFonts w:asciiTheme="minorHAnsi" w:hAnsiTheme="minorHAnsi"/>
          <w:sz w:val="24"/>
          <w:szCs w:val="24"/>
        </w:rPr>
        <w:t xml:space="preserve">Give students time to adjust their code so they create the best robot possible for an in class time trial. </w:t>
      </w:r>
    </w:p>
    <w:p w14:paraId="3FBE8EC1" w14:textId="77777777" w:rsidR="00421F66" w:rsidRPr="003A6A44" w:rsidRDefault="00421F66">
      <w:pPr>
        <w:rPr>
          <w:rFonts w:asciiTheme="minorHAnsi" w:hAnsiTheme="minorHAnsi"/>
          <w:sz w:val="24"/>
          <w:szCs w:val="24"/>
        </w:rPr>
      </w:pPr>
    </w:p>
    <w:p w14:paraId="0C774D7F" w14:textId="4BC54B8B" w:rsidR="00421F66" w:rsidRPr="003A6A44" w:rsidRDefault="001639D1">
      <w:pPr>
        <w:rPr>
          <w:rFonts w:asciiTheme="minorHAnsi" w:hAnsiTheme="minorHAnsi"/>
          <w:sz w:val="24"/>
          <w:szCs w:val="24"/>
        </w:rPr>
      </w:pPr>
      <w:r w:rsidRPr="003A6A44">
        <w:rPr>
          <w:rFonts w:asciiTheme="minorHAnsi" w:hAnsiTheme="minorHAnsi"/>
          <w:sz w:val="24"/>
          <w:szCs w:val="24"/>
        </w:rPr>
        <w:t>Standards Covered:</w:t>
      </w:r>
      <w:r w:rsidR="003A6A44" w:rsidRPr="003A6A44">
        <w:rPr>
          <w:rFonts w:asciiTheme="minorHAnsi" w:hAnsiTheme="minorHAnsi"/>
          <w:sz w:val="24"/>
          <w:szCs w:val="24"/>
        </w:rPr>
        <w:t xml:space="preserve"> </w:t>
      </w:r>
      <w:r w:rsidRPr="003A6A44">
        <w:rPr>
          <w:rFonts w:asciiTheme="minorHAnsi" w:hAnsiTheme="minorHAnsi"/>
          <w:color w:val="FF0000"/>
          <w:sz w:val="24"/>
          <w:szCs w:val="24"/>
        </w:rPr>
        <w:t>(f),</w:t>
      </w:r>
      <w:r w:rsidR="002573C4">
        <w:rPr>
          <w:rFonts w:asciiTheme="minorHAnsi" w:hAnsiTheme="minorHAnsi"/>
          <w:color w:val="FF0000"/>
          <w:sz w:val="24"/>
          <w:szCs w:val="24"/>
        </w:rPr>
        <w:t xml:space="preserve"> </w:t>
      </w:r>
      <w:r w:rsidRPr="003A6A44">
        <w:rPr>
          <w:rFonts w:asciiTheme="minorHAnsi" w:hAnsiTheme="minorHAnsi"/>
          <w:color w:val="FF0000"/>
          <w:sz w:val="24"/>
          <w:szCs w:val="24"/>
        </w:rPr>
        <w:t>(i),</w:t>
      </w:r>
      <w:r w:rsidR="002573C4">
        <w:rPr>
          <w:rFonts w:asciiTheme="minorHAnsi" w:hAnsiTheme="minorHAnsi"/>
          <w:color w:val="FF0000"/>
          <w:sz w:val="24"/>
          <w:szCs w:val="24"/>
        </w:rPr>
        <w:t xml:space="preserve"> </w:t>
      </w:r>
      <w:r w:rsidRPr="003A6A44">
        <w:rPr>
          <w:rFonts w:asciiTheme="minorHAnsi" w:hAnsiTheme="minorHAnsi"/>
          <w:color w:val="FF0000"/>
          <w:sz w:val="24"/>
          <w:szCs w:val="24"/>
        </w:rPr>
        <w:t>(j)</w:t>
      </w:r>
    </w:p>
    <w:p w14:paraId="57E4AA45" w14:textId="77777777" w:rsidR="00421F66" w:rsidRPr="003A6A44" w:rsidRDefault="00421F66">
      <w:pPr>
        <w:rPr>
          <w:rFonts w:asciiTheme="minorHAnsi" w:hAnsiTheme="minorHAnsi"/>
          <w:sz w:val="24"/>
          <w:szCs w:val="24"/>
        </w:rPr>
      </w:pPr>
    </w:p>
    <w:p w14:paraId="7A650E8D" w14:textId="77777777" w:rsidR="00421F66" w:rsidRPr="003A6A44" w:rsidRDefault="001639D1">
      <w:pPr>
        <w:rPr>
          <w:rFonts w:asciiTheme="minorHAnsi" w:hAnsiTheme="minorHAnsi"/>
          <w:sz w:val="24"/>
          <w:szCs w:val="24"/>
        </w:rPr>
      </w:pPr>
      <w:r w:rsidRPr="003A6A44">
        <w:rPr>
          <w:rFonts w:asciiTheme="minorHAnsi" w:hAnsiTheme="minorHAnsi"/>
          <w:sz w:val="24"/>
          <w:szCs w:val="24"/>
        </w:rPr>
        <w:t>Sequence:</w:t>
      </w:r>
    </w:p>
    <w:p w14:paraId="11EC303C" w14:textId="77777777" w:rsidR="00421F66" w:rsidRPr="003A6A44" w:rsidRDefault="001639D1">
      <w:pPr>
        <w:jc w:val="center"/>
        <w:rPr>
          <w:rFonts w:asciiTheme="minorHAnsi" w:hAnsiTheme="minorHAnsi"/>
          <w:i/>
          <w:sz w:val="24"/>
          <w:szCs w:val="24"/>
        </w:rPr>
      </w:pPr>
      <w:r w:rsidRPr="003A6A44">
        <w:rPr>
          <w:rFonts w:asciiTheme="minorHAnsi" w:hAnsiTheme="minorHAnsi"/>
          <w:i/>
          <w:sz w:val="24"/>
          <w:szCs w:val="24"/>
        </w:rPr>
        <w:t>“Darkness Follow Bot”</w:t>
      </w:r>
    </w:p>
    <w:p w14:paraId="2D032EC3" w14:textId="77777777" w:rsidR="00421F66" w:rsidRPr="003A6A44" w:rsidRDefault="00421F66">
      <w:pPr>
        <w:jc w:val="center"/>
        <w:rPr>
          <w:rFonts w:asciiTheme="minorHAnsi" w:hAnsiTheme="minorHAnsi"/>
          <w:sz w:val="24"/>
          <w:szCs w:val="24"/>
        </w:rPr>
      </w:pPr>
    </w:p>
    <w:p w14:paraId="6E25B4D2" w14:textId="77777777" w:rsidR="00421F66" w:rsidRPr="003A6A44" w:rsidRDefault="001639D1">
      <w:pPr>
        <w:rPr>
          <w:rFonts w:asciiTheme="minorHAnsi" w:hAnsiTheme="minorHAnsi"/>
          <w:sz w:val="24"/>
          <w:szCs w:val="24"/>
        </w:rPr>
      </w:pPr>
      <w:r w:rsidRPr="003A6A44">
        <w:rPr>
          <w:rFonts w:asciiTheme="minorHAnsi" w:hAnsiTheme="minorHAnsi"/>
          <w:noProof/>
          <w:sz w:val="24"/>
          <w:szCs w:val="24"/>
        </w:rPr>
        <w:drawing>
          <wp:inline distT="114300" distB="114300" distL="114300" distR="114300">
            <wp:extent cx="5943600" cy="2717800"/>
            <wp:effectExtent l="0" t="0" r="0" b="0"/>
            <wp:docPr id="2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1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796CF28" w14:textId="77777777" w:rsidR="00421F66" w:rsidRPr="003A6A44" w:rsidRDefault="001639D1">
      <w:pPr>
        <w:numPr>
          <w:ilvl w:val="0"/>
          <w:numId w:val="3"/>
        </w:numPr>
        <w:ind w:hanging="360"/>
        <w:contextualSpacing/>
        <w:rPr>
          <w:rFonts w:asciiTheme="minorHAnsi" w:hAnsiTheme="minorHAnsi"/>
          <w:sz w:val="24"/>
          <w:szCs w:val="24"/>
        </w:rPr>
      </w:pPr>
      <w:r w:rsidRPr="003A6A44">
        <w:rPr>
          <w:rFonts w:asciiTheme="minorHAnsi" w:hAnsiTheme="minorHAnsi"/>
          <w:sz w:val="24"/>
          <w:szCs w:val="24"/>
        </w:rPr>
        <w:t>The objective here is to create a robot which follows a hand put up close to it. The combination of clo</w:t>
      </w:r>
      <w:r w:rsidR="003A6A44" w:rsidRPr="003A6A44">
        <w:rPr>
          <w:rFonts w:asciiTheme="minorHAnsi" w:hAnsiTheme="minorHAnsi"/>
          <w:sz w:val="24"/>
          <w:szCs w:val="24"/>
        </w:rPr>
        <w:t xml:space="preserve">se proximity to a hand casts a </w:t>
      </w:r>
      <w:r w:rsidRPr="003A6A44">
        <w:rPr>
          <w:rFonts w:asciiTheme="minorHAnsi" w:hAnsiTheme="minorHAnsi"/>
          <w:sz w:val="24"/>
          <w:szCs w:val="24"/>
        </w:rPr>
        <w:t xml:space="preserve">shadow. Have students open up the file </w:t>
      </w:r>
      <w:r w:rsidRPr="003A6A44">
        <w:rPr>
          <w:rFonts w:asciiTheme="minorHAnsi" w:hAnsiTheme="minorHAnsi"/>
          <w:color w:val="FF0000"/>
          <w:sz w:val="24"/>
          <w:szCs w:val="24"/>
        </w:rPr>
        <w:t>DarknessFollowBot.slx</w:t>
      </w:r>
    </w:p>
    <w:p w14:paraId="2F95F68B" w14:textId="77777777" w:rsidR="003A6A44" w:rsidRPr="003A6A44" w:rsidRDefault="003A6A44" w:rsidP="003A6A44">
      <w:pPr>
        <w:numPr>
          <w:ilvl w:val="0"/>
          <w:numId w:val="3"/>
        </w:numPr>
        <w:ind w:hanging="360"/>
        <w:contextualSpacing/>
        <w:rPr>
          <w:rFonts w:asciiTheme="minorHAnsi" w:hAnsiTheme="minorHAnsi"/>
          <w:sz w:val="24"/>
          <w:szCs w:val="24"/>
        </w:rPr>
      </w:pPr>
      <w:r w:rsidRPr="003A6A44">
        <w:rPr>
          <w:rFonts w:asciiTheme="minorHAnsi" w:hAnsi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 wp14:anchorId="231A7248" wp14:editId="489EF964">
            <wp:simplePos x="0" y="0"/>
            <wp:positionH relativeFrom="column">
              <wp:posOffset>266700</wp:posOffset>
            </wp:positionH>
            <wp:positionV relativeFrom="paragraph">
              <wp:posOffset>228600</wp:posOffset>
            </wp:positionV>
            <wp:extent cx="5943600" cy="3340100"/>
            <wp:effectExtent l="0" t="0" r="0" b="0"/>
            <wp:wrapSquare wrapText="bothSides"/>
            <wp:docPr id="1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0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39D1" w:rsidRPr="003A6A44">
        <w:rPr>
          <w:rFonts w:asciiTheme="minorHAnsi" w:hAnsiTheme="minorHAnsi"/>
          <w:sz w:val="24"/>
          <w:szCs w:val="24"/>
        </w:rPr>
        <w:t xml:space="preserve">Have students double click into the “chart” </w:t>
      </w:r>
    </w:p>
    <w:p w14:paraId="271FF123" w14:textId="77777777" w:rsidR="00421F66" w:rsidRPr="003A6A44" w:rsidRDefault="001639D1" w:rsidP="003A6A44">
      <w:pPr>
        <w:numPr>
          <w:ilvl w:val="0"/>
          <w:numId w:val="3"/>
        </w:numPr>
        <w:ind w:hanging="360"/>
        <w:contextualSpacing/>
        <w:rPr>
          <w:rFonts w:asciiTheme="minorHAnsi" w:hAnsiTheme="minorHAnsi"/>
          <w:sz w:val="24"/>
          <w:szCs w:val="24"/>
        </w:rPr>
      </w:pPr>
      <w:r w:rsidRPr="003A6A44">
        <w:rPr>
          <w:rFonts w:asciiTheme="minorHAnsi" w:hAnsiTheme="minorHAnsi"/>
          <w:sz w:val="24"/>
          <w:szCs w:val="24"/>
        </w:rPr>
        <w:t xml:space="preserve">Explain- In the above chart, for the light readings to be factored in for right or left movement, the logic of the chart indicates that the first condition is that [prox&gt;0]. Basically that there needs to be a hand close enough to the front of the robot indicating that it needs to move. </w:t>
      </w:r>
    </w:p>
    <w:p w14:paraId="0F729FDD" w14:textId="77777777" w:rsidR="00421F66" w:rsidRPr="003A6A44" w:rsidRDefault="00421F66">
      <w:pPr>
        <w:rPr>
          <w:rFonts w:asciiTheme="minorHAnsi" w:hAnsiTheme="minorHAnsi"/>
          <w:sz w:val="24"/>
          <w:szCs w:val="24"/>
        </w:rPr>
      </w:pPr>
    </w:p>
    <w:p w14:paraId="3B6B9416" w14:textId="77777777" w:rsidR="00421F66" w:rsidRPr="003A6A44" w:rsidRDefault="001639D1">
      <w:pPr>
        <w:rPr>
          <w:rFonts w:asciiTheme="minorHAnsi" w:hAnsiTheme="minorHAnsi"/>
          <w:sz w:val="24"/>
          <w:szCs w:val="24"/>
        </w:rPr>
      </w:pPr>
      <w:r w:rsidRPr="003A6A44">
        <w:rPr>
          <w:rFonts w:asciiTheme="minorHAnsi" w:hAnsiTheme="minorHAnsi"/>
          <w:sz w:val="24"/>
          <w:szCs w:val="24"/>
        </w:rPr>
        <w:t xml:space="preserve">Exercises to consider: </w:t>
      </w:r>
    </w:p>
    <w:p w14:paraId="291CEFAD" w14:textId="77777777" w:rsidR="00421F66" w:rsidRPr="003A6A44" w:rsidRDefault="001639D1">
      <w:pPr>
        <w:numPr>
          <w:ilvl w:val="0"/>
          <w:numId w:val="2"/>
        </w:numPr>
        <w:ind w:hanging="360"/>
        <w:contextualSpacing/>
        <w:rPr>
          <w:rFonts w:asciiTheme="minorHAnsi" w:hAnsiTheme="minorHAnsi"/>
          <w:sz w:val="24"/>
          <w:szCs w:val="24"/>
        </w:rPr>
      </w:pPr>
      <w:r w:rsidRPr="003A6A44">
        <w:rPr>
          <w:rFonts w:asciiTheme="minorHAnsi" w:hAnsiTheme="minorHAnsi"/>
          <w:sz w:val="24"/>
          <w:szCs w:val="24"/>
        </w:rPr>
        <w:t>Fine tune the movement of the Darkness Follow Bot. Have the Darkness follow but be changed to an autonomous light seeker rather than a robot dependent upon having a hand in front of it to move. How will you account for objects in the way of the light seeker robot?</w:t>
      </w:r>
    </w:p>
    <w:p w14:paraId="562397F6" w14:textId="77777777" w:rsidR="00421F66" w:rsidRPr="003A6A44" w:rsidRDefault="001639D1">
      <w:pPr>
        <w:numPr>
          <w:ilvl w:val="0"/>
          <w:numId w:val="2"/>
        </w:numPr>
        <w:ind w:hanging="360"/>
        <w:contextualSpacing/>
        <w:rPr>
          <w:rFonts w:asciiTheme="minorHAnsi" w:hAnsiTheme="minorHAnsi"/>
          <w:sz w:val="24"/>
          <w:szCs w:val="24"/>
        </w:rPr>
      </w:pPr>
      <w:r w:rsidRPr="003A6A44">
        <w:rPr>
          <w:rFonts w:asciiTheme="minorHAnsi" w:hAnsiTheme="minorHAnsi"/>
          <w:sz w:val="24"/>
          <w:szCs w:val="24"/>
        </w:rPr>
        <w:t>Add in a dashboard block to the model in order to fine tune the movement of your Darkness Follow bot.</w:t>
      </w:r>
    </w:p>
    <w:p w14:paraId="2E89A996" w14:textId="10E9900D" w:rsidR="00421F66" w:rsidRDefault="001639D1">
      <w:pPr>
        <w:numPr>
          <w:ilvl w:val="0"/>
          <w:numId w:val="2"/>
        </w:numPr>
        <w:ind w:hanging="360"/>
        <w:contextualSpacing/>
        <w:rPr>
          <w:rFonts w:asciiTheme="minorHAnsi" w:hAnsiTheme="minorHAnsi"/>
          <w:sz w:val="24"/>
          <w:szCs w:val="24"/>
        </w:rPr>
      </w:pPr>
      <w:r w:rsidRPr="003A6A44">
        <w:rPr>
          <w:rFonts w:asciiTheme="minorHAnsi" w:hAnsiTheme="minorHAnsi"/>
          <w:sz w:val="24"/>
          <w:szCs w:val="24"/>
        </w:rPr>
        <w:t xml:space="preserve">Create a light seeking robot </w:t>
      </w:r>
      <w:r w:rsidRPr="00DC7BB2">
        <w:rPr>
          <w:rFonts w:asciiTheme="minorHAnsi" w:hAnsiTheme="minorHAnsi"/>
          <w:i/>
          <w:sz w:val="24"/>
          <w:szCs w:val="24"/>
        </w:rPr>
        <w:t xml:space="preserve">(note: this activity is also done in </w:t>
      </w:r>
      <w:r w:rsidR="00860B00" w:rsidRPr="00DC7BB2">
        <w:rPr>
          <w:rFonts w:asciiTheme="minorHAnsi" w:hAnsiTheme="minorHAnsi"/>
          <w:i/>
          <w:sz w:val="24"/>
          <w:szCs w:val="24"/>
        </w:rPr>
        <w:t>Lesson 3 Unit 5</w:t>
      </w:r>
      <w:r w:rsidRPr="003A6A44">
        <w:rPr>
          <w:rFonts w:asciiTheme="minorHAnsi" w:hAnsiTheme="minorHAnsi"/>
          <w:sz w:val="24"/>
          <w:szCs w:val="24"/>
        </w:rPr>
        <w:t>)</w:t>
      </w:r>
    </w:p>
    <w:p w14:paraId="6B480987" w14:textId="49DEB6E9" w:rsidR="00D40957" w:rsidRDefault="00D40957" w:rsidP="00D40957">
      <w:pPr>
        <w:contextualSpacing/>
        <w:rPr>
          <w:rFonts w:asciiTheme="minorHAnsi" w:hAnsiTheme="minorHAnsi"/>
          <w:sz w:val="24"/>
          <w:szCs w:val="24"/>
        </w:rPr>
      </w:pPr>
    </w:p>
    <w:p w14:paraId="001BE08A" w14:textId="4A1D8945" w:rsidR="00D40957" w:rsidRDefault="00D40957" w:rsidP="00D40957">
      <w:pPr>
        <w:contextualSpacing/>
        <w:rPr>
          <w:rFonts w:asciiTheme="minorHAnsi" w:hAnsiTheme="minorHAnsi"/>
          <w:sz w:val="24"/>
          <w:szCs w:val="24"/>
        </w:rPr>
      </w:pPr>
    </w:p>
    <w:p w14:paraId="2361B9A6" w14:textId="77777777" w:rsidR="00D40957" w:rsidRDefault="00D40957" w:rsidP="00D40957">
      <w:pPr>
        <w:rPr>
          <w:sz w:val="18"/>
        </w:rPr>
      </w:pPr>
      <w:r>
        <w:rPr>
          <w:noProof/>
        </w:rPr>
        <w:drawing>
          <wp:inline distT="0" distB="0" distL="0" distR="0" wp14:anchorId="45E243D1" wp14:editId="14508432">
            <wp:extent cx="1054510" cy="371475"/>
            <wp:effectExtent l="0" t="0" r="0" b="0"/>
            <wp:docPr id="18" name="Picture 18" descr="Creative Commons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07" cy="37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BD956" w14:textId="77777777" w:rsidR="00D40957" w:rsidRPr="00BA1744" w:rsidRDefault="00D40957" w:rsidP="00D40957">
      <w:pPr>
        <w:rPr>
          <w:sz w:val="18"/>
        </w:rPr>
      </w:pPr>
    </w:p>
    <w:p w14:paraId="026DB5C0" w14:textId="77777777" w:rsidR="00D40957" w:rsidRPr="00BA1744" w:rsidRDefault="00D40957" w:rsidP="00D40957">
      <w:pPr>
        <w:spacing w:after="180"/>
        <w:jc w:val="both"/>
        <w:rPr>
          <w:rFonts w:ascii="Calibri" w:hAnsi="Calibri"/>
          <w:sz w:val="20"/>
          <w:szCs w:val="20"/>
        </w:rPr>
      </w:pPr>
      <w:r w:rsidRPr="00BA1744">
        <w:rPr>
          <w:sz w:val="20"/>
          <w:szCs w:val="20"/>
        </w:rPr>
        <w:t>This work is licensed under a </w:t>
      </w:r>
      <w:hyperlink r:id="rId15" w:history="1">
        <w:r w:rsidRPr="00BA1744">
          <w:rPr>
            <w:rStyle w:val="Hyperlink"/>
            <w:sz w:val="20"/>
            <w:szCs w:val="20"/>
          </w:rPr>
          <w:t>Creative Commons Attribution-ShareAlike 4.0 International License</w:t>
        </w:r>
      </w:hyperlink>
      <w:r w:rsidRPr="00BA1744">
        <w:rPr>
          <w:sz w:val="20"/>
          <w:szCs w:val="20"/>
        </w:rPr>
        <w:t>.</w:t>
      </w:r>
    </w:p>
    <w:p w14:paraId="6A27FC6C" w14:textId="77777777" w:rsidR="00D40957" w:rsidRPr="003A6A44" w:rsidRDefault="00D40957" w:rsidP="00D40957">
      <w:pPr>
        <w:contextualSpacing/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14:paraId="723BA493" w14:textId="77777777" w:rsidR="00421F66" w:rsidRDefault="00421F66"/>
    <w:p w14:paraId="7525875F" w14:textId="77777777" w:rsidR="00421F66" w:rsidRDefault="00421F66"/>
    <w:sectPr w:rsidR="00421F66">
      <w:headerReference w:type="default" r:id="rId1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CE2EB" w14:textId="77777777" w:rsidR="001639D1" w:rsidRDefault="001639D1" w:rsidP="003A6A44">
      <w:pPr>
        <w:spacing w:line="240" w:lineRule="auto"/>
      </w:pPr>
      <w:r>
        <w:separator/>
      </w:r>
    </w:p>
  </w:endnote>
  <w:endnote w:type="continuationSeparator" w:id="0">
    <w:p w14:paraId="440A1DCC" w14:textId="77777777" w:rsidR="001639D1" w:rsidRDefault="001639D1" w:rsidP="003A6A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4FA0F" w14:textId="77777777" w:rsidR="001639D1" w:rsidRDefault="001639D1" w:rsidP="003A6A44">
      <w:pPr>
        <w:spacing w:line="240" w:lineRule="auto"/>
      </w:pPr>
      <w:r>
        <w:separator/>
      </w:r>
    </w:p>
  </w:footnote>
  <w:footnote w:type="continuationSeparator" w:id="0">
    <w:p w14:paraId="3FC9C8E6" w14:textId="77777777" w:rsidR="001639D1" w:rsidRDefault="001639D1" w:rsidP="003A6A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7C6DE" w14:textId="77777777" w:rsidR="003A6A44" w:rsidRPr="003A6A44" w:rsidRDefault="003A6A44" w:rsidP="003A6A44">
    <w:pPr>
      <w:pStyle w:val="Header"/>
      <w:jc w:val="center"/>
      <w:rPr>
        <w:rFonts w:asciiTheme="majorHAnsi" w:hAnsiTheme="majorHAnsi"/>
        <w:b/>
        <w:sz w:val="28"/>
        <w:szCs w:val="28"/>
      </w:rPr>
    </w:pPr>
    <w:r>
      <w:rPr>
        <w:rFonts w:asciiTheme="majorHAnsi" w:hAnsiTheme="majorHAnsi"/>
        <w:b/>
        <w:sz w:val="28"/>
        <w:szCs w:val="28"/>
      </w:rPr>
      <w:t>Instructor Reference: Lesson 2 Unit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C1328"/>
    <w:multiLevelType w:val="multilevel"/>
    <w:tmpl w:val="0876F64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3D1A5BA6"/>
    <w:multiLevelType w:val="multilevel"/>
    <w:tmpl w:val="89342AC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3D5F1560"/>
    <w:multiLevelType w:val="multilevel"/>
    <w:tmpl w:val="0876F64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65F3681D"/>
    <w:multiLevelType w:val="multilevel"/>
    <w:tmpl w:val="C578326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21F66"/>
    <w:rsid w:val="001639D1"/>
    <w:rsid w:val="002573C4"/>
    <w:rsid w:val="003A6A44"/>
    <w:rsid w:val="00421F66"/>
    <w:rsid w:val="00860B00"/>
    <w:rsid w:val="00D40957"/>
    <w:rsid w:val="00DC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80C42"/>
  <w15:docId w15:val="{6930B09B-0924-44C0-99CC-1F87E6C3D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3A6A4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A44"/>
  </w:style>
  <w:style w:type="paragraph" w:styleId="Footer">
    <w:name w:val="footer"/>
    <w:basedOn w:val="Normal"/>
    <w:link w:val="FooterChar"/>
    <w:uiPriority w:val="99"/>
    <w:unhideWhenUsed/>
    <w:rsid w:val="003A6A4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A44"/>
  </w:style>
  <w:style w:type="paragraph" w:styleId="ListParagraph">
    <w:name w:val="List Paragraph"/>
    <w:basedOn w:val="Normal"/>
    <w:uiPriority w:val="34"/>
    <w:qFormat/>
    <w:rsid w:val="003A6A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09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creativecommons.org/licenses/by-sa/4.0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3.png@01D1E765.3EDC8E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c85acdc-a394-4ae0-8c72-fb4a95b3d573">FV3TYEPWNNQC-3235-11713</_dlc_DocId>
    <_dlc_DocIdUrl xmlns="5c85acdc-a394-4ae0-8c72-fb4a95b3d573">
      <Url>http://sharepoint.mathworks.com/marketing/edu/els/_layouts/15/DocIdRedir.aspx?ID=FV3TYEPWNNQC-3235-11713</Url>
      <Description>FV3TYEPWNNQC-3235-11713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D3081CB64B2D4F8F2370307D362A92" ma:contentTypeVersion="1" ma:contentTypeDescription="Create a new document." ma:contentTypeScope="" ma:versionID="33157d11348a2c2159d96730b9ca64a7">
  <xsd:schema xmlns:xsd="http://www.w3.org/2001/XMLSchema" xmlns:xs="http://www.w3.org/2001/XMLSchema" xmlns:p="http://schemas.microsoft.com/office/2006/metadata/properties" xmlns:ns2="5c85acdc-a394-4ae0-8c72-fb4a95b3d573" xmlns:ns3="1e7aaee8-c399-46de-aa48-ced854d8e421" targetNamespace="http://schemas.microsoft.com/office/2006/metadata/properties" ma:root="true" ma:fieldsID="16fea678b47845e498ee5f98fabdc016" ns2:_="" ns3:_="">
    <xsd:import namespace="5c85acdc-a394-4ae0-8c72-fb4a95b3d573"/>
    <xsd:import namespace="1e7aaee8-c399-46de-aa48-ced854d8e4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5acdc-a394-4ae0-8c72-fb4a95b3d5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aaee8-c399-46de-aa48-ced854d8e42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54E77E-09C0-46D5-9188-20517430AF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4D04D3-D168-4531-81F2-5F4DB536C29C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5c85acdc-a394-4ae0-8c72-fb4a95b3d573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1e7aaee8-c399-46de-aa48-ced854d8e421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DB304AB-7A05-4E91-8172-EB168B2A5CC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9A34A04-BCD6-48E8-8FC1-CB5419AA66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5acdc-a394-4ae0-8c72-fb4a95b3d573"/>
    <ds:schemaRef ds:uri="1e7aaee8-c399-46de-aa48-ced854d8e4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Akash Gopisetty</cp:lastModifiedBy>
  <cp:revision>6</cp:revision>
  <dcterms:created xsi:type="dcterms:W3CDTF">2016-08-12T15:43:00Z</dcterms:created>
  <dcterms:modified xsi:type="dcterms:W3CDTF">2016-10-12T19:55:00Z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0x0101006DD3081CB64B2D4F8F2370307D362A92</vt:lpwstr>
  </property>
  <property fmtid="{D5CDD505-2E9C-101B-9397-08002B2CF9AE}" pid="3" name="_dlc_DocIdItemGuid">
    <vt:lpwstr>9794ef72-29b4-496a-9f29-08676b32dd3d</vt:lpwstr>
  </property>
</Properties>
</file>